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3359" w14:textId="2241EC17" w:rsidR="00220A7E" w:rsidRDefault="000053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AF2EA" wp14:editId="01220807">
                <wp:simplePos x="0" y="0"/>
                <wp:positionH relativeFrom="column">
                  <wp:posOffset>2025650</wp:posOffset>
                </wp:positionH>
                <wp:positionV relativeFrom="paragraph">
                  <wp:posOffset>195580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6C6B" w14:textId="3330F5C0" w:rsidR="000053C0" w:rsidRPr="00585721" w:rsidRDefault="005857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8572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Music Group information for Link Workers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AF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5pt;margin-top:1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PdndW3QAAAAoBAAAPAAAAZHJzL2Rvd25yZXYueG1sTI/BTsMwEETvSPyDtUjcqN0AEU3j&#10;VFUE10ptkbhu420SiO0QO2n4e7YnuM1oR7Pz8s1sOzHREFrvNCwXCgS5ypvW1Rrej28PLyBCRGew&#10;8440/FCATXF7k2Nm/MXtaTrEWnCJCxlqaGLsMylD1ZDFsPA9Ob6d/WAxsh1qaQa8cLntZKJUKi22&#10;jj802FPZUPV1GK2G8Vhup32ZfH5MO/O0S1/RYvet9f3dvF2DiDTHvzBc5/N0KHjTyY/OBNFpeFyu&#10;mCWyUIzAgXR1FScNyXOiQBa5/I9Q/AI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AP&#10;dndW3QAAAAoBAAAPAAAAAAAAAAAAAAAAAGsEAABkcnMvZG93bnJldi54bWxQSwUGAAAAAAQABADz&#10;AAAAdQUAAAAA&#10;">
                <v:textbox style="mso-fit-shape-to-text:t">
                  <w:txbxContent>
                    <w:p w14:paraId="15E46C6B" w14:textId="3330F5C0" w:rsidR="000053C0" w:rsidRPr="00585721" w:rsidRDefault="00585721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58572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Music Group information for Link Workers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8BB">
        <w:rPr>
          <w:noProof/>
        </w:rPr>
        <w:drawing>
          <wp:inline distT="0" distB="0" distL="0" distR="0" wp14:anchorId="5C926273" wp14:editId="0A60F481">
            <wp:extent cx="1530350" cy="1308955"/>
            <wp:effectExtent l="0" t="0" r="0" b="5715"/>
            <wp:docPr id="1" name="Picture 1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sign with white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96" cy="134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AE1">
        <w:t xml:space="preserve">         </w:t>
      </w:r>
      <w:r w:rsidR="00365AE1">
        <w:tab/>
      </w:r>
      <w:r w:rsidR="00F5533F">
        <w:rPr>
          <w:noProof/>
        </w:rPr>
        <w:drawing>
          <wp:inline distT="0" distB="0" distL="0" distR="0" wp14:anchorId="6A41C895" wp14:editId="04A4F7F2">
            <wp:extent cx="1502094" cy="15049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80" cy="15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13E9F" w14:textId="77777777" w:rsidR="00A757EE" w:rsidRDefault="00A757EE"/>
    <w:p w14:paraId="042B8D5F" w14:textId="0D895119" w:rsidR="00A757EE" w:rsidRPr="00A953D4" w:rsidRDefault="00A757EE" w:rsidP="00A953D4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A953D4">
        <w:rPr>
          <w:rFonts w:ascii="Arial" w:hAnsi="Arial" w:cs="Arial"/>
          <w:i/>
          <w:iCs/>
          <w:sz w:val="24"/>
          <w:szCs w:val="24"/>
        </w:rPr>
        <w:t>This is a template – please feel free to save and edit</w:t>
      </w:r>
      <w:r w:rsidR="00A953D4" w:rsidRPr="00A953D4">
        <w:rPr>
          <w:rFonts w:ascii="Arial" w:hAnsi="Arial" w:cs="Arial"/>
          <w:i/>
          <w:iCs/>
          <w:sz w:val="24"/>
          <w:szCs w:val="24"/>
        </w:rPr>
        <w:t xml:space="preserve"> before sending to your link worker(s).</w:t>
      </w:r>
    </w:p>
    <w:p w14:paraId="535D0ED5" w14:textId="0EDABDF1" w:rsidR="00A953D4" w:rsidRDefault="00A953D4" w:rsidP="00A953D4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A953D4">
        <w:rPr>
          <w:rFonts w:ascii="Arial" w:hAnsi="Arial" w:cs="Arial"/>
          <w:i/>
          <w:iCs/>
          <w:sz w:val="24"/>
          <w:szCs w:val="24"/>
        </w:rPr>
        <w:t>They may also require additional information to that considered in this document.</w:t>
      </w:r>
    </w:p>
    <w:p w14:paraId="674D76BC" w14:textId="77777777" w:rsidR="00A953D4" w:rsidRDefault="00A953D4" w:rsidP="00A953D4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3F1A1327" w14:textId="7B4B3D37" w:rsidR="00A65C43" w:rsidRPr="00A65C43" w:rsidRDefault="00A65C43" w:rsidP="00A65C43">
      <w:pPr>
        <w:spacing w:after="0"/>
        <w:rPr>
          <w:rFonts w:ascii="Arial" w:hAnsi="Arial" w:cs="Arial"/>
          <w:sz w:val="24"/>
          <w:szCs w:val="24"/>
        </w:rPr>
      </w:pPr>
      <w:r w:rsidRPr="00A65C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00D08DE" wp14:editId="07D11625">
                <wp:simplePos x="0" y="0"/>
                <wp:positionH relativeFrom="column">
                  <wp:posOffset>450850</wp:posOffset>
                </wp:positionH>
                <wp:positionV relativeFrom="paragraph">
                  <wp:posOffset>3355340</wp:posOffset>
                </wp:positionV>
                <wp:extent cx="6664325" cy="6642100"/>
                <wp:effectExtent l="3175" t="254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4325" cy="664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9EF1" id="Rectangle 3" o:spid="_x0000_s1026" style="position:absolute;margin-left:35.5pt;margin-top:264.2pt;width:524.75pt;height:52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7y1gEAAKEDAAAOAAAAZHJzL2Uyb0RvYy54bWysU9tu2zAMfR+wfxD0vtjOtmAw4hRFiw4D&#10;ugvQ7gMYWbKN2aJGKXGyrx8lx+7Wvg17EShKOjyHPNpenYZeHDX5Dm0li1UuhbYK6842lfz+ePfm&#10;gxQ+gK2hR6sredZeXu1ev9qOrtRrbLGvNQkGsb4cXSXbEFyZZV61egC/QqctHxqkAQJvqclqgpHR&#10;hz5b5/kmG5FqR6i095y9nQ7lLuEbo1X4aozXQfSVZG4hrZTWfVyz3RbKhsC1nbrQgH9gMUBnuegC&#10;dQsBxIG6F1BDpwg9mrBSOGRoTKd00sBqivyZmocWnE5auDneLW3y/w9WfTk+uG8UqXt3j+qHFxZv&#10;WrCNvibCsdVQc7lCLulE6vHseJhFbF82Ol8uMHHjGVDsx89Y8x04BEydORkaYhnWLE5pAOdlAPoU&#10;hOLkZrN593b9XgrFZxyvizyNKINyfu7Ih48aBxGDShJPOMHD8d6HSAfK+UqsZvGu6/s05d7+leCL&#10;U0Ynm1xez/yjgXy5x/rMWggn37DPOWiRfkkxsmcq6X8egLQU/SfLXYoGmwOag/0cgFX8tJJBiim8&#10;CZMRD466pmXkIimxeM09M11S88Ti0mn2QRJ58Ww02p/7dOvpZ+1+AwAA//8DAFBLAwQUAAYACAAA&#10;ACEA5mCGkuAAAAAMAQAADwAAAGRycy9kb3ducmV2LnhtbEyPwU7DMBBE70j8g7VI3KidKKFRiFNV&#10;regV0XLh5sZLEhGvg+22hq/HPcFtVjOafdOsopnYGZ0fLUnIFgIYUmf1SL2Et8PzQwXMB0VaTZZQ&#10;wjd6WLW3N42qtb3QK573oWephHytJAwhzDXnvhvQKL+wM1LyPqwzKqTT9Vw7dUnlZuK5EI/cqJHS&#10;h0HNuBmw+9yfjIRY6Z0VW/1j1puX6N773dZ9GSnv7+L6CVjAGP7CcMVP6NAmpqM9kfZskrDM0pQg&#10;ocyrAtg1kOWiBHZMqlwWBfC24f9HtL8AAAD//wMAUEsBAi0AFAAGAAgAAAAhALaDOJL+AAAA4QEA&#10;ABMAAAAAAAAAAAAAAAAAAAAAAFtDb250ZW50X1R5cGVzXS54bWxQSwECLQAUAAYACAAAACEAOP0h&#10;/9YAAACUAQAACwAAAAAAAAAAAAAAAAAvAQAAX3JlbHMvLnJlbHNQSwECLQAUAAYACAAAACEA5Nc+&#10;8tYBAAChAwAADgAAAAAAAAAAAAAAAAAuAgAAZHJzL2Uyb0RvYy54bWxQSwECLQAUAAYACAAAACEA&#10;5mCGkuAAAAAMAQAADwAAAAAAAAAAAAAAAAAw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5234"/>
      </w:tblGrid>
      <w:tr w:rsidR="00A65C43" w:rsidRPr="00A65C43" w14:paraId="4928F64F" w14:textId="77777777" w:rsidTr="009C439D">
        <w:trPr>
          <w:trHeight w:val="57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8539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C43">
              <w:rPr>
                <w:rFonts w:ascii="Arial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D58B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A65C43" w:rsidRPr="00A65C43" w14:paraId="3647148F" w14:textId="77777777" w:rsidTr="009C439D">
        <w:trPr>
          <w:trHeight w:val="103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E131C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Your group’s name, a contact name, email address &amp; telephone number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EDEA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5C43" w:rsidRPr="00A65C43" w14:paraId="17E6B40F" w14:textId="77777777" w:rsidTr="009C439D">
        <w:trPr>
          <w:trHeight w:val="851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70AA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When and where does the group meet?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04E0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5C43" w:rsidRPr="00A65C43" w14:paraId="4EB31AE1" w14:textId="77777777" w:rsidTr="00620631">
        <w:trPr>
          <w:trHeight w:val="919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65D26" w14:textId="0718B482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034ECA">
              <w:rPr>
                <w:rFonts w:ascii="Arial" w:hAnsi="Arial" w:cs="Arial"/>
                <w:sz w:val="24"/>
                <w:szCs w:val="24"/>
              </w:rPr>
              <w:t>kind</w:t>
            </w:r>
            <w:r w:rsidRPr="00A65C43">
              <w:rPr>
                <w:rFonts w:ascii="Arial" w:hAnsi="Arial" w:cs="Arial"/>
                <w:sz w:val="24"/>
                <w:szCs w:val="24"/>
              </w:rPr>
              <w:t xml:space="preserve"> of music does the group sing or play? 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290A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65C43" w:rsidRPr="00A65C43" w14:paraId="739E2BA6" w14:textId="77777777" w:rsidTr="00620631">
        <w:trPr>
          <w:trHeight w:val="833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170F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If an instrumental group, do you have instruments to lend to participants?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074D0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5C43" w:rsidRPr="00A65C43" w14:paraId="7F72E8B1" w14:textId="77777777" w:rsidTr="009C439D">
        <w:trPr>
          <w:trHeight w:val="797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6237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 xml:space="preserve">Is there a need to be able to read music, or can the music be learned aurally? 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D8277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65C43" w:rsidRPr="00A65C43" w14:paraId="114FE950" w14:textId="77777777" w:rsidTr="009C439D">
        <w:trPr>
          <w:trHeight w:val="1140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C9DB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 xml:space="preserve">Is the group auditioned, or is there a particular level of skill required? </w:t>
            </w:r>
          </w:p>
          <w:p w14:paraId="542DC4A1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27E1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65C43" w:rsidRPr="00A65C43" w14:paraId="0702938C" w14:textId="77777777" w:rsidTr="009C439D">
        <w:trPr>
          <w:trHeight w:val="110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5E3B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 xml:space="preserve">Are there limitations on the type of person that can join? E.g. age, gender, sexuality, ethnicity 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9D1CE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5C43" w:rsidRPr="00A65C43" w14:paraId="2C2FA71A" w14:textId="77777777" w:rsidTr="00620631">
        <w:trPr>
          <w:trHeight w:val="311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0ED2" w14:textId="1E8EB3A0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 xml:space="preserve">Does the group have appropriate safeguarding in place, e.g. </w:t>
            </w:r>
          </w:p>
          <w:p w14:paraId="09BC412B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  <w:lang w:val="x-none"/>
              </w:rPr>
              <w:t>·</w:t>
            </w:r>
            <w:r w:rsidRPr="00A65C43">
              <w:rPr>
                <w:rFonts w:ascii="Arial" w:hAnsi="Arial" w:cs="Arial"/>
                <w:sz w:val="24"/>
                <w:szCs w:val="24"/>
              </w:rPr>
              <w:t> Insurance</w:t>
            </w:r>
          </w:p>
          <w:p w14:paraId="161CCEEA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  <w:lang w:val="x-none"/>
              </w:rPr>
              <w:t>·</w:t>
            </w:r>
            <w:r w:rsidRPr="00A65C43">
              <w:rPr>
                <w:rFonts w:ascii="Arial" w:hAnsi="Arial" w:cs="Arial"/>
                <w:sz w:val="24"/>
                <w:szCs w:val="24"/>
              </w:rPr>
              <w:t> safeguarding policy incl. working with vulnerable adults</w:t>
            </w:r>
          </w:p>
          <w:p w14:paraId="6A3A94A3" w14:textId="4C54EBA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  <w:lang w:val="x-none"/>
              </w:rPr>
              <w:t>·</w:t>
            </w:r>
            <w:r w:rsidRPr="00A65C43">
              <w:rPr>
                <w:rFonts w:ascii="Arial" w:hAnsi="Arial" w:cs="Arial"/>
                <w:sz w:val="24"/>
                <w:szCs w:val="24"/>
              </w:rPr>
              <w:t> first aid (including mental health first aid)</w:t>
            </w:r>
          </w:p>
          <w:p w14:paraId="646522CE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  <w:lang w:val="x-none"/>
              </w:rPr>
              <w:t>·</w:t>
            </w:r>
            <w:r w:rsidRPr="00A65C43">
              <w:rPr>
                <w:rFonts w:ascii="Arial" w:hAnsi="Arial" w:cs="Arial"/>
                <w:sz w:val="24"/>
                <w:szCs w:val="24"/>
              </w:rPr>
              <w:t> data protection</w:t>
            </w:r>
          </w:p>
          <w:p w14:paraId="16F520C4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  <w:lang w:val="x-none"/>
              </w:rPr>
              <w:t>·</w:t>
            </w:r>
            <w:r w:rsidRPr="00A65C43">
              <w:rPr>
                <w:rFonts w:ascii="Arial" w:hAnsi="Arial" w:cs="Arial"/>
                <w:sz w:val="24"/>
                <w:szCs w:val="24"/>
              </w:rPr>
              <w:t> DBS checks</w:t>
            </w:r>
          </w:p>
          <w:p w14:paraId="54F6B035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  <w:lang w:val="x-none"/>
              </w:rPr>
              <w:t>·</w:t>
            </w:r>
            <w:r w:rsidRPr="00A65C43">
              <w:rPr>
                <w:rFonts w:ascii="Arial" w:hAnsi="Arial" w:cs="Arial"/>
                <w:sz w:val="24"/>
                <w:szCs w:val="24"/>
              </w:rPr>
              <w:t xml:space="preserve"> risk assessment 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2B327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68BC6A5C" w14:textId="068AC334" w:rsidR="009C439D" w:rsidRPr="009C439D" w:rsidRDefault="009C439D" w:rsidP="009C439D">
      <w:pPr>
        <w:spacing w:after="0"/>
        <w:rPr>
          <w:rFonts w:ascii="Arial" w:hAnsi="Arial" w:cs="Arial"/>
          <w:sz w:val="24"/>
          <w:szCs w:val="24"/>
        </w:rPr>
      </w:pPr>
      <w:r w:rsidRPr="009C43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443BF2" wp14:editId="339C197E">
                <wp:simplePos x="0" y="0"/>
                <wp:positionH relativeFrom="column">
                  <wp:posOffset>450850</wp:posOffset>
                </wp:positionH>
                <wp:positionV relativeFrom="paragraph">
                  <wp:posOffset>3362325</wp:posOffset>
                </wp:positionV>
                <wp:extent cx="6664325" cy="5367020"/>
                <wp:effectExtent l="317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4325" cy="536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28A87" id="Rectangle 5" o:spid="_x0000_s1026" style="position:absolute;margin-left:35.5pt;margin-top:264.75pt;width:524.75pt;height:422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9I2AEAAKEDAAAOAAAAZHJzL2Uyb0RvYy54bWysU8Fu1DAQvSPxD5bvbJItDSjabFW1KkIq&#10;UKnlA7yOnVgkHjP2bnb5esbOJoX2hrhY47H95r2Z583VcejZQaE3YGterHLOlJXQGNvW/PvT3buP&#10;nPkgbCN6sKrmJ+X51fbtm83oKrWGDvpGISMQ66vR1bwLwVVZ5mWnBuFX4JSlQw04iEBbbLMGxUjo&#10;Q5+t87zMRsDGIUjlPWVvp0O+TfhaKxm+ae1VYH3NiVtIK6Z1F9dsuxFVi8J1Rp5piH9gMQhjqegC&#10;dSuCYHs0r6AGIxE86LCSMGSgtZEqaSA1Rf5CzWMnnEpaqDneLW3y/w9Wfj08ugeM1L27B/nDMws3&#10;nbCtukaEsVOioXIFX9KJ1NPJ0TCL2L5sdL5aYOLGEyDbjV+goTtiHyB15qhxiGVIMzumAZyWAahj&#10;YJKSZVm+v1hfcibp7PKi/JCv04gyUc3PHfrwScHAYlBzpAkneHG49yHSEdV8JVazcGf6Pk25t38l&#10;6OKUUckm59cz/2ggX+2gOZEWhMk35HMKOsBfnI3kmZr7n3uBirP+s6UuRYPNAc7Bbg6ElfS05oGz&#10;KbwJkxH3Dk3bEXKRlFi4pp5pk9Q8szh3mnyQRJ49G4325z7dev5Z298AAAD//wMAUEsDBBQABgAI&#10;AAAAIQAhJeyi3wAAAAwBAAAPAAAAZHJzL2Rvd25yZXYueG1sTI/BTsMwEETvSPyDtUjcqJ1ASQlx&#10;qqoVvSIKF25uvCQR8TrYbhv4erYnuM1oR7NvquXkBnHEEHtPGrKZAoHUeNtTq+Ht9elmASImQ9YM&#10;nlDDN0ZY1pcXlSmtP9ELHnepFVxCsTQaupTGUsrYdOhMnPkRiW8fPjiT2IZW2mBOXO4GmSt1L53p&#10;iT90ZsR1h83n7uA0TAu79Wpjf9xq/TyF93a7CV9O6+urafUIIuGU/sJwxmd0qJlp7w9koxg0FBlP&#10;SRrm+cMcxDmQ5YrVntVtcVeArCv5f0T9CwAA//8DAFBLAQItABQABgAIAAAAIQC2gziS/gAAAOEB&#10;AAATAAAAAAAAAAAAAAAAAAAAAABbQ29udGVudF9UeXBlc10ueG1sUEsBAi0AFAAGAAgAAAAhADj9&#10;If/WAAAAlAEAAAsAAAAAAAAAAAAAAAAALwEAAF9yZWxzLy5yZWxzUEsBAi0AFAAGAAgAAAAhAMzV&#10;v0jYAQAAoQMAAA4AAAAAAAAAAAAAAAAALgIAAGRycy9lMm9Eb2MueG1sUEsBAi0AFAAGAAgAAAAh&#10;ACEl7KLfAAAADAEAAA8AAAAAAAAAAAAAAAAAMg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5234"/>
      </w:tblGrid>
      <w:tr w:rsidR="00E10B9F" w:rsidRPr="00E10B9F" w14:paraId="7D4358B7" w14:textId="77777777" w:rsidTr="00E10B9F">
        <w:trPr>
          <w:trHeight w:val="554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C139" w14:textId="63D49ADE" w:rsidR="00E10B9F" w:rsidRPr="00E10B9F" w:rsidRDefault="00E10B9F" w:rsidP="009C439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QUESTIONS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8B4A" w14:textId="5226D8D7" w:rsidR="00E10B9F" w:rsidRPr="00E10B9F" w:rsidRDefault="00E10B9F" w:rsidP="009C439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9C439D" w:rsidRPr="009C439D" w14:paraId="5511F64D" w14:textId="77777777" w:rsidTr="009C439D">
        <w:trPr>
          <w:trHeight w:val="870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3526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 xml:space="preserve">Are there taster opportunities before committing? 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B198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439D" w:rsidRPr="009C439D" w14:paraId="56AA1032" w14:textId="77777777" w:rsidTr="009C439D">
        <w:trPr>
          <w:trHeight w:val="944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B8E6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 xml:space="preserve">Is there a cost to singing or playing with the group? 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09A0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439D" w:rsidRPr="009C439D" w14:paraId="10B508B4" w14:textId="77777777" w:rsidTr="009C439D">
        <w:trPr>
          <w:trHeight w:val="1559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C3C88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 xml:space="preserve">What experience, if any, does the group have of accommodating a range of conditions? 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1C9B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C439D" w:rsidRPr="009C439D" w14:paraId="6E5F6718" w14:textId="77777777" w:rsidTr="009C439D">
        <w:trPr>
          <w:trHeight w:val="1692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A32F" w14:textId="2CF84C17" w:rsidR="009C439D" w:rsidRPr="009C439D" w:rsidRDefault="009C439D" w:rsidP="009C439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>Do the leadership and members of the group feel comfortable accommodating a range of conditions?</w:t>
            </w:r>
          </w:p>
          <w:p w14:paraId="1B4FF8A0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43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CE97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439D" w:rsidRPr="009C439D" w14:paraId="60FEC33D" w14:textId="77777777" w:rsidTr="001A7BC0">
        <w:trPr>
          <w:trHeight w:val="1917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0004" w14:textId="0505BBF2" w:rsidR="009C439D" w:rsidRPr="009C439D" w:rsidRDefault="009C439D" w:rsidP="009C439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 xml:space="preserve">How will the group ensure that the patient feels welcome? Will there be a buddy, for example? Do you have a ‘group </w:t>
            </w:r>
            <w:r w:rsidR="001A4F75">
              <w:rPr>
                <w:rFonts w:ascii="Arial" w:hAnsi="Arial" w:cs="Arial"/>
                <w:sz w:val="24"/>
                <w:szCs w:val="24"/>
              </w:rPr>
              <w:t>pro</w:t>
            </w:r>
            <w:r w:rsidR="00137399">
              <w:rPr>
                <w:rFonts w:ascii="Arial" w:hAnsi="Arial" w:cs="Arial"/>
                <w:sz w:val="24"/>
                <w:szCs w:val="24"/>
              </w:rPr>
              <w:t>file</w:t>
            </w:r>
            <w:r w:rsidRPr="009C439D">
              <w:rPr>
                <w:rFonts w:ascii="Arial" w:hAnsi="Arial" w:cs="Arial"/>
                <w:sz w:val="24"/>
                <w:szCs w:val="24"/>
              </w:rPr>
              <w:t>’ for the patient to learn about the group before arriving?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6B94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C439D" w:rsidRPr="009C439D" w14:paraId="205DF4ED" w14:textId="77777777" w:rsidTr="009C439D">
        <w:trPr>
          <w:trHeight w:val="122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4D706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 xml:space="preserve">How many referrals could the group accommodate? 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CF2D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A7BC0" w:rsidRPr="009C439D" w14:paraId="7DC3997C" w14:textId="77777777" w:rsidTr="009C439D">
        <w:trPr>
          <w:trHeight w:val="122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9BE2" w14:textId="77777777" w:rsidR="001A7BC0" w:rsidRPr="009C439D" w:rsidRDefault="001A7BC0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E406" w14:textId="77777777" w:rsidR="001A7BC0" w:rsidRPr="009C439D" w:rsidRDefault="001A7BC0" w:rsidP="009C439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0B9F" w:rsidRPr="009C439D" w14:paraId="018CB5BA" w14:textId="77777777" w:rsidTr="009C439D">
        <w:trPr>
          <w:trHeight w:val="122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D7A5" w14:textId="77777777" w:rsidR="00E10B9F" w:rsidRPr="009C439D" w:rsidRDefault="00E10B9F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B4ED" w14:textId="77777777" w:rsidR="00E10B9F" w:rsidRPr="009C439D" w:rsidRDefault="00E10B9F" w:rsidP="009C439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0B9F" w:rsidRPr="009C439D" w14:paraId="7253A49E" w14:textId="77777777" w:rsidTr="009C439D">
        <w:trPr>
          <w:trHeight w:val="122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7FBD" w14:textId="77777777" w:rsidR="00E10B9F" w:rsidRPr="009C439D" w:rsidRDefault="00E10B9F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4EA4" w14:textId="77777777" w:rsidR="00E10B9F" w:rsidRPr="009C439D" w:rsidRDefault="00E10B9F" w:rsidP="009C439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A8FAD8D" w14:textId="77777777" w:rsidR="00A953D4" w:rsidRPr="00A953D4" w:rsidRDefault="00A953D4" w:rsidP="00A953D4">
      <w:pPr>
        <w:spacing w:after="0"/>
        <w:rPr>
          <w:rFonts w:ascii="Arial" w:hAnsi="Arial" w:cs="Arial"/>
          <w:sz w:val="24"/>
          <w:szCs w:val="24"/>
        </w:rPr>
      </w:pPr>
    </w:p>
    <w:sectPr w:rsidR="00A953D4" w:rsidRPr="00A953D4" w:rsidSect="0036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2F"/>
    <w:rsid w:val="000053C0"/>
    <w:rsid w:val="00034ECA"/>
    <w:rsid w:val="00137399"/>
    <w:rsid w:val="00176A19"/>
    <w:rsid w:val="001A2188"/>
    <w:rsid w:val="001A4F75"/>
    <w:rsid w:val="001A7BC0"/>
    <w:rsid w:val="00220A7E"/>
    <w:rsid w:val="002536FD"/>
    <w:rsid w:val="00365AE1"/>
    <w:rsid w:val="003708BB"/>
    <w:rsid w:val="00585721"/>
    <w:rsid w:val="00620631"/>
    <w:rsid w:val="0068282F"/>
    <w:rsid w:val="009C439D"/>
    <w:rsid w:val="00A65C43"/>
    <w:rsid w:val="00A757EE"/>
    <w:rsid w:val="00A953D4"/>
    <w:rsid w:val="00E10B9F"/>
    <w:rsid w:val="00F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B04A"/>
  <w15:chartTrackingRefBased/>
  <w15:docId w15:val="{F4D12E65-A498-4F70-BCDA-28BA87E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5AAAE9CF1AB4EBEAC5C209EA23E88" ma:contentTypeVersion="13" ma:contentTypeDescription="Create a new document." ma:contentTypeScope="" ma:versionID="3d6e2ca6f76afad253fb1eb8cf7b8125">
  <xsd:schema xmlns:xsd="http://www.w3.org/2001/XMLSchema" xmlns:xs="http://www.w3.org/2001/XMLSchema" xmlns:p="http://schemas.microsoft.com/office/2006/metadata/properties" xmlns:ns2="816fe034-ddef-4c4d-a1b7-2eb3e5e2b630" xmlns:ns3="81dc999f-6a41-42e2-87c5-340193c8826f" targetNamespace="http://schemas.microsoft.com/office/2006/metadata/properties" ma:root="true" ma:fieldsID="dc0fcb1ddb32d18d727403e798df5446" ns2:_="" ns3:_="">
    <xsd:import namespace="816fe034-ddef-4c4d-a1b7-2eb3e5e2b630"/>
    <xsd:import namespace="81dc999f-6a41-42e2-87c5-340193c88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e034-ddef-4c4d-a1b7-2eb3e5e2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999f-6a41-42e2-87c5-340193c88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4CEDC-D465-4D31-9320-C2B14EE70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B206E1-6BF8-490D-89D1-FA53DE45C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B71C2-D4F4-4BD3-8C52-1B9E1706D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fe034-ddef-4c4d-a1b7-2eb3e5e2b630"/>
    <ds:schemaRef ds:uri="81dc999f-6a41-42e2-87c5-340193c88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Eifler</dc:creator>
  <cp:keywords/>
  <dc:description/>
  <cp:lastModifiedBy>Barbara Eifler</cp:lastModifiedBy>
  <cp:revision>19</cp:revision>
  <dcterms:created xsi:type="dcterms:W3CDTF">2022-03-20T09:34:00Z</dcterms:created>
  <dcterms:modified xsi:type="dcterms:W3CDTF">2022-03-29T22:20:00Z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0x0101002F35AAAE9CF1AB4EBEAC5C209EA23E88</vt:lpwstr>
  </property>
</Properties>
</file>