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0867" w14:textId="2A59525F" w:rsidR="00353BB1" w:rsidRPr="00353BB1" w:rsidRDefault="00353BB1" w:rsidP="00353BB1">
      <w:r w:rsidRPr="00353BB1">
        <w:rPr>
          <w:b/>
          <w:bCs/>
        </w:rPr>
        <w:t>Name of nominee:</w:t>
      </w:r>
      <w:r>
        <w:t xml:space="preserve"> </w:t>
      </w:r>
      <w:r w:rsidRPr="00353BB1">
        <w:t>Jennifer Carson-Fox</w:t>
      </w:r>
    </w:p>
    <w:p w14:paraId="1229115B" w14:textId="4EBCBF40" w:rsidR="004A4EB4" w:rsidRDefault="00353BB1" w:rsidP="00353BB1">
      <w:r w:rsidRPr="00353BB1">
        <w:rPr>
          <w:b/>
          <w:bCs/>
        </w:rPr>
        <w:t>Group Name:</w:t>
      </w:r>
      <w:r w:rsidRPr="00353BB1">
        <w:t xml:space="preserve"> Affinity Show Choir </w:t>
      </w:r>
    </w:p>
    <w:p w14:paraId="740F9E11" w14:textId="77777777" w:rsidR="0063165D" w:rsidRDefault="0063165D" w:rsidP="00353BB1"/>
    <w:p w14:paraId="1E8438FB" w14:textId="4778AE00" w:rsidR="004A4EB4" w:rsidRPr="004A4EB4" w:rsidRDefault="004A4EB4" w:rsidP="00353BB1">
      <w:pPr>
        <w:rPr>
          <w:b/>
          <w:bCs/>
        </w:rPr>
      </w:pPr>
      <w:r>
        <w:rPr>
          <w:b/>
          <w:bCs/>
        </w:rPr>
        <w:t>About the group</w:t>
      </w:r>
    </w:p>
    <w:p w14:paraId="328C7257" w14:textId="4C8B7E97" w:rsidR="00353BB1" w:rsidRPr="00353BB1" w:rsidRDefault="00353BB1" w:rsidP="00353BB1">
      <w:r w:rsidRPr="00353BB1">
        <w:t>Affinity Show Choir was created by a small group of friends and family in 2010, and won our class in the North Wales choral competition at four months old, giving us a pass to the Llangollen International Eisteddfod, where we reached the prestigious "Choir of the World".</w:t>
      </w:r>
      <w:r w:rsidRPr="00353BB1">
        <w:br/>
        <w:t>Now 15 years old, under the direction of Andrew Walker, we continue to develop, while retaining our commitment to fun, education and community. Jen and some of our members act as leaders and music team for Beechwood choir, a local health choir</w:t>
      </w:r>
      <w:r w:rsidRPr="00353BB1">
        <w:br/>
        <w:t>created through Affinity and the Beechwood Cancer Care centre, to promote singing for health, and now an independent choir.</w:t>
      </w:r>
    </w:p>
    <w:p w14:paraId="331343C5" w14:textId="77777777" w:rsidR="004A4EB4" w:rsidRDefault="004A4EB4" w:rsidP="00353BB1"/>
    <w:p w14:paraId="5D4A938A" w14:textId="66DF93D4" w:rsidR="004A4EB4" w:rsidRPr="004A4EB4" w:rsidRDefault="004A4EB4" w:rsidP="00353BB1">
      <w:pPr>
        <w:rPr>
          <w:b/>
          <w:bCs/>
        </w:rPr>
      </w:pPr>
      <w:r>
        <w:rPr>
          <w:b/>
          <w:bCs/>
        </w:rPr>
        <w:t>About the nominee</w:t>
      </w:r>
    </w:p>
    <w:p w14:paraId="395663B5" w14:textId="218CD6A5" w:rsidR="00353BB1" w:rsidRPr="00353BB1" w:rsidRDefault="00353BB1" w:rsidP="00353BB1">
      <w:r w:rsidRPr="00353BB1">
        <w:t xml:space="preserve">Jenny has always been instrumental in the development of the choir and continues to support every singer she encounters while juggling family life and running a successful business. Jenny is Affinities assistant director and tenor section </w:t>
      </w:r>
      <w:proofErr w:type="gramStart"/>
      <w:r w:rsidRPr="00353BB1">
        <w:t>leader, and</w:t>
      </w:r>
      <w:proofErr w:type="gramEnd"/>
      <w:r w:rsidRPr="00353BB1">
        <w:t xml:space="preserve"> took 4 years training to qualify as a </w:t>
      </w:r>
      <w:proofErr w:type="spellStart"/>
      <w:r w:rsidRPr="00353BB1">
        <w:t>Labbs</w:t>
      </w:r>
      <w:proofErr w:type="spellEnd"/>
      <w:r w:rsidRPr="00353BB1">
        <w:t xml:space="preserve"> singing judge, while still volunteering as assistant director of Beechwood choir. In 2017 Affinity was preparing for a major contest when director Lesley had an accident. Jenny as assistant, was well prepared to take the </w:t>
      </w:r>
      <w:proofErr w:type="gramStart"/>
      <w:r w:rsidRPr="00353BB1">
        <w:t>lead ,</w:t>
      </w:r>
      <w:proofErr w:type="gramEnd"/>
      <w:r w:rsidRPr="00353BB1">
        <w:t xml:space="preserve"> she would have loved the opportunity but gave it up as it would leave the choir top </w:t>
      </w:r>
      <w:proofErr w:type="spellStart"/>
      <w:r w:rsidRPr="00353BB1">
        <w:t>sop</w:t>
      </w:r>
      <w:proofErr w:type="spellEnd"/>
      <w:r w:rsidRPr="00353BB1">
        <w:t xml:space="preserve"> light, so coach Andrew stepped in. This is a pattern for Jenny,</w:t>
      </w:r>
      <w:r w:rsidRPr="00353BB1">
        <w:br/>
        <w:t>she has never put her own needs above that of the choir. Jen always willing to give time to help, not just Affinity and the Beechwood choir, but any other group or individual she can. She's direct but enabling, especially towards novice singers, a real unsung gem who deserves recognition.</w:t>
      </w:r>
    </w:p>
    <w:p w14:paraId="62CF340D" w14:textId="77777777" w:rsidR="00353BB1" w:rsidRPr="00353BB1" w:rsidRDefault="00353BB1" w:rsidP="00353BB1">
      <w:r w:rsidRPr="00353BB1">
        <w:t>www.affinityshowchoir.co.uk</w:t>
      </w:r>
    </w:p>
    <w:p w14:paraId="05A20266" w14:textId="77777777" w:rsidR="00EB5D7D" w:rsidRDefault="00EB5D7D"/>
    <w:sectPr w:rsidR="00EB5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F240F"/>
    <w:multiLevelType w:val="multilevel"/>
    <w:tmpl w:val="0E7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F21F7"/>
    <w:multiLevelType w:val="multilevel"/>
    <w:tmpl w:val="5DB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042744">
    <w:abstractNumId w:val="1"/>
  </w:num>
  <w:num w:numId="2" w16cid:durableId="155519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AC"/>
    <w:rsid w:val="00252C55"/>
    <w:rsid w:val="002F5A09"/>
    <w:rsid w:val="00353BB1"/>
    <w:rsid w:val="00421EAC"/>
    <w:rsid w:val="004A4EB4"/>
    <w:rsid w:val="00566F5E"/>
    <w:rsid w:val="0063165D"/>
    <w:rsid w:val="00E62600"/>
    <w:rsid w:val="00EB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4BCD"/>
  <w15:chartTrackingRefBased/>
  <w15:docId w15:val="{4C0AA067-F104-43C0-A690-7052B725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EAC"/>
    <w:rPr>
      <w:rFonts w:eastAsiaTheme="majorEastAsia" w:cstheme="majorBidi"/>
      <w:color w:val="272727" w:themeColor="text1" w:themeTint="D8"/>
    </w:rPr>
  </w:style>
  <w:style w:type="paragraph" w:styleId="Title">
    <w:name w:val="Title"/>
    <w:basedOn w:val="Normal"/>
    <w:next w:val="Normal"/>
    <w:link w:val="TitleChar"/>
    <w:uiPriority w:val="10"/>
    <w:qFormat/>
    <w:rsid w:val="00421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EAC"/>
    <w:pPr>
      <w:spacing w:before="160"/>
      <w:jc w:val="center"/>
    </w:pPr>
    <w:rPr>
      <w:i/>
      <w:iCs/>
      <w:color w:val="404040" w:themeColor="text1" w:themeTint="BF"/>
    </w:rPr>
  </w:style>
  <w:style w:type="character" w:customStyle="1" w:styleId="QuoteChar">
    <w:name w:val="Quote Char"/>
    <w:basedOn w:val="DefaultParagraphFont"/>
    <w:link w:val="Quote"/>
    <w:uiPriority w:val="29"/>
    <w:rsid w:val="00421EAC"/>
    <w:rPr>
      <w:i/>
      <w:iCs/>
      <w:color w:val="404040" w:themeColor="text1" w:themeTint="BF"/>
    </w:rPr>
  </w:style>
  <w:style w:type="paragraph" w:styleId="ListParagraph">
    <w:name w:val="List Paragraph"/>
    <w:basedOn w:val="Normal"/>
    <w:uiPriority w:val="34"/>
    <w:qFormat/>
    <w:rsid w:val="00421EAC"/>
    <w:pPr>
      <w:ind w:left="720"/>
      <w:contextualSpacing/>
    </w:pPr>
  </w:style>
  <w:style w:type="character" w:styleId="IntenseEmphasis">
    <w:name w:val="Intense Emphasis"/>
    <w:basedOn w:val="DefaultParagraphFont"/>
    <w:uiPriority w:val="21"/>
    <w:qFormat/>
    <w:rsid w:val="00421EAC"/>
    <w:rPr>
      <w:i/>
      <w:iCs/>
      <w:color w:val="0F4761" w:themeColor="accent1" w:themeShade="BF"/>
    </w:rPr>
  </w:style>
  <w:style w:type="paragraph" w:styleId="IntenseQuote">
    <w:name w:val="Intense Quote"/>
    <w:basedOn w:val="Normal"/>
    <w:next w:val="Normal"/>
    <w:link w:val="IntenseQuoteChar"/>
    <w:uiPriority w:val="30"/>
    <w:qFormat/>
    <w:rsid w:val="00421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EAC"/>
    <w:rPr>
      <w:i/>
      <w:iCs/>
      <w:color w:val="0F4761" w:themeColor="accent1" w:themeShade="BF"/>
    </w:rPr>
  </w:style>
  <w:style w:type="character" w:styleId="IntenseReference">
    <w:name w:val="Intense Reference"/>
    <w:basedOn w:val="DefaultParagraphFont"/>
    <w:uiPriority w:val="32"/>
    <w:qFormat/>
    <w:rsid w:val="00421E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7942">
      <w:bodyDiv w:val="1"/>
      <w:marLeft w:val="0"/>
      <w:marRight w:val="0"/>
      <w:marTop w:val="0"/>
      <w:marBottom w:val="0"/>
      <w:divBdr>
        <w:top w:val="none" w:sz="0" w:space="0" w:color="auto"/>
        <w:left w:val="none" w:sz="0" w:space="0" w:color="auto"/>
        <w:bottom w:val="none" w:sz="0" w:space="0" w:color="auto"/>
        <w:right w:val="none" w:sz="0" w:space="0" w:color="auto"/>
      </w:divBdr>
      <w:divsChild>
        <w:div w:id="2037005232">
          <w:marLeft w:val="0"/>
          <w:marRight w:val="0"/>
          <w:marTop w:val="0"/>
          <w:marBottom w:val="180"/>
          <w:divBdr>
            <w:top w:val="none" w:sz="0" w:space="0" w:color="auto"/>
            <w:left w:val="none" w:sz="0" w:space="0" w:color="auto"/>
            <w:bottom w:val="none" w:sz="0" w:space="0" w:color="auto"/>
            <w:right w:val="none" w:sz="0" w:space="0" w:color="auto"/>
          </w:divBdr>
        </w:div>
        <w:div w:id="1781798836">
          <w:marLeft w:val="0"/>
          <w:marRight w:val="0"/>
          <w:marTop w:val="0"/>
          <w:marBottom w:val="180"/>
          <w:divBdr>
            <w:top w:val="none" w:sz="0" w:space="0" w:color="auto"/>
            <w:left w:val="none" w:sz="0" w:space="0" w:color="auto"/>
            <w:bottom w:val="none" w:sz="0" w:space="0" w:color="auto"/>
            <w:right w:val="none" w:sz="0" w:space="0" w:color="auto"/>
          </w:divBdr>
        </w:div>
        <w:div w:id="1891719934">
          <w:marLeft w:val="0"/>
          <w:marRight w:val="0"/>
          <w:marTop w:val="0"/>
          <w:marBottom w:val="180"/>
          <w:divBdr>
            <w:top w:val="none" w:sz="0" w:space="0" w:color="auto"/>
            <w:left w:val="none" w:sz="0" w:space="0" w:color="auto"/>
            <w:bottom w:val="none" w:sz="0" w:space="0" w:color="auto"/>
            <w:right w:val="none" w:sz="0" w:space="0" w:color="auto"/>
          </w:divBdr>
        </w:div>
        <w:div w:id="1769347482">
          <w:marLeft w:val="0"/>
          <w:marRight w:val="0"/>
          <w:marTop w:val="0"/>
          <w:marBottom w:val="180"/>
          <w:divBdr>
            <w:top w:val="none" w:sz="0" w:space="0" w:color="auto"/>
            <w:left w:val="none" w:sz="0" w:space="0" w:color="auto"/>
            <w:bottom w:val="none" w:sz="0" w:space="0" w:color="auto"/>
            <w:right w:val="none" w:sz="0" w:space="0" w:color="auto"/>
          </w:divBdr>
        </w:div>
        <w:div w:id="1156845417">
          <w:marLeft w:val="0"/>
          <w:marRight w:val="0"/>
          <w:marTop w:val="0"/>
          <w:marBottom w:val="180"/>
          <w:divBdr>
            <w:top w:val="none" w:sz="0" w:space="0" w:color="auto"/>
            <w:left w:val="none" w:sz="0" w:space="0" w:color="auto"/>
            <w:bottom w:val="none" w:sz="0" w:space="0" w:color="auto"/>
            <w:right w:val="none" w:sz="0" w:space="0" w:color="auto"/>
          </w:divBdr>
        </w:div>
        <w:div w:id="824593886">
          <w:marLeft w:val="0"/>
          <w:marRight w:val="0"/>
          <w:marTop w:val="0"/>
          <w:marBottom w:val="180"/>
          <w:divBdr>
            <w:top w:val="none" w:sz="0" w:space="0" w:color="auto"/>
            <w:left w:val="none" w:sz="0" w:space="0" w:color="auto"/>
            <w:bottom w:val="none" w:sz="0" w:space="0" w:color="auto"/>
            <w:right w:val="none" w:sz="0" w:space="0" w:color="auto"/>
          </w:divBdr>
        </w:div>
        <w:div w:id="1394622945">
          <w:marLeft w:val="0"/>
          <w:marRight w:val="0"/>
          <w:marTop w:val="0"/>
          <w:marBottom w:val="180"/>
          <w:divBdr>
            <w:top w:val="none" w:sz="0" w:space="0" w:color="auto"/>
            <w:left w:val="none" w:sz="0" w:space="0" w:color="auto"/>
            <w:bottom w:val="none" w:sz="0" w:space="0" w:color="auto"/>
            <w:right w:val="none" w:sz="0" w:space="0" w:color="auto"/>
          </w:divBdr>
        </w:div>
        <w:div w:id="2028213187">
          <w:marLeft w:val="0"/>
          <w:marRight w:val="0"/>
          <w:marTop w:val="0"/>
          <w:marBottom w:val="180"/>
          <w:divBdr>
            <w:top w:val="none" w:sz="0" w:space="0" w:color="auto"/>
            <w:left w:val="none" w:sz="0" w:space="0" w:color="auto"/>
            <w:bottom w:val="none" w:sz="0" w:space="0" w:color="auto"/>
            <w:right w:val="none" w:sz="0" w:space="0" w:color="auto"/>
          </w:divBdr>
          <w:divsChild>
            <w:div w:id="55934604">
              <w:marLeft w:val="0"/>
              <w:marRight w:val="0"/>
              <w:marTop w:val="0"/>
              <w:marBottom w:val="0"/>
              <w:divBdr>
                <w:top w:val="none" w:sz="0" w:space="0" w:color="auto"/>
                <w:left w:val="none" w:sz="0" w:space="0" w:color="auto"/>
                <w:bottom w:val="none" w:sz="0" w:space="0" w:color="auto"/>
                <w:right w:val="none" w:sz="0" w:space="0" w:color="auto"/>
              </w:divBdr>
            </w:div>
          </w:divsChild>
        </w:div>
        <w:div w:id="495151279">
          <w:marLeft w:val="0"/>
          <w:marRight w:val="0"/>
          <w:marTop w:val="0"/>
          <w:marBottom w:val="180"/>
          <w:divBdr>
            <w:top w:val="none" w:sz="0" w:space="0" w:color="auto"/>
            <w:left w:val="none" w:sz="0" w:space="0" w:color="auto"/>
            <w:bottom w:val="none" w:sz="0" w:space="0" w:color="auto"/>
            <w:right w:val="none" w:sz="0" w:space="0" w:color="auto"/>
          </w:divBdr>
          <w:divsChild>
            <w:div w:id="903905036">
              <w:marLeft w:val="0"/>
              <w:marRight w:val="0"/>
              <w:marTop w:val="0"/>
              <w:marBottom w:val="0"/>
              <w:divBdr>
                <w:top w:val="none" w:sz="0" w:space="0" w:color="auto"/>
                <w:left w:val="none" w:sz="0" w:space="0" w:color="auto"/>
                <w:bottom w:val="none" w:sz="0" w:space="0" w:color="auto"/>
                <w:right w:val="none" w:sz="0" w:space="0" w:color="auto"/>
              </w:divBdr>
            </w:div>
          </w:divsChild>
        </w:div>
        <w:div w:id="987855444">
          <w:marLeft w:val="0"/>
          <w:marRight w:val="0"/>
          <w:marTop w:val="0"/>
          <w:marBottom w:val="180"/>
          <w:divBdr>
            <w:top w:val="none" w:sz="0" w:space="0" w:color="auto"/>
            <w:left w:val="none" w:sz="0" w:space="0" w:color="auto"/>
            <w:bottom w:val="none" w:sz="0" w:space="0" w:color="auto"/>
            <w:right w:val="none" w:sz="0" w:space="0" w:color="auto"/>
          </w:divBdr>
        </w:div>
        <w:div w:id="674379606">
          <w:marLeft w:val="0"/>
          <w:marRight w:val="0"/>
          <w:marTop w:val="0"/>
          <w:marBottom w:val="180"/>
          <w:divBdr>
            <w:top w:val="none" w:sz="0" w:space="0" w:color="auto"/>
            <w:left w:val="none" w:sz="0" w:space="0" w:color="auto"/>
            <w:bottom w:val="none" w:sz="0" w:space="0" w:color="auto"/>
            <w:right w:val="none" w:sz="0" w:space="0" w:color="auto"/>
          </w:divBdr>
        </w:div>
      </w:divsChild>
    </w:div>
    <w:div w:id="522671288">
      <w:bodyDiv w:val="1"/>
      <w:marLeft w:val="0"/>
      <w:marRight w:val="0"/>
      <w:marTop w:val="0"/>
      <w:marBottom w:val="0"/>
      <w:divBdr>
        <w:top w:val="none" w:sz="0" w:space="0" w:color="auto"/>
        <w:left w:val="none" w:sz="0" w:space="0" w:color="auto"/>
        <w:bottom w:val="none" w:sz="0" w:space="0" w:color="auto"/>
        <w:right w:val="none" w:sz="0" w:space="0" w:color="auto"/>
      </w:divBdr>
      <w:divsChild>
        <w:div w:id="1677883222">
          <w:marLeft w:val="0"/>
          <w:marRight w:val="0"/>
          <w:marTop w:val="0"/>
          <w:marBottom w:val="180"/>
          <w:divBdr>
            <w:top w:val="none" w:sz="0" w:space="0" w:color="auto"/>
            <w:left w:val="none" w:sz="0" w:space="0" w:color="auto"/>
            <w:bottom w:val="none" w:sz="0" w:space="0" w:color="auto"/>
            <w:right w:val="none" w:sz="0" w:space="0" w:color="auto"/>
          </w:divBdr>
        </w:div>
        <w:div w:id="939145679">
          <w:marLeft w:val="0"/>
          <w:marRight w:val="0"/>
          <w:marTop w:val="0"/>
          <w:marBottom w:val="180"/>
          <w:divBdr>
            <w:top w:val="none" w:sz="0" w:space="0" w:color="auto"/>
            <w:left w:val="none" w:sz="0" w:space="0" w:color="auto"/>
            <w:bottom w:val="none" w:sz="0" w:space="0" w:color="auto"/>
            <w:right w:val="none" w:sz="0" w:space="0" w:color="auto"/>
          </w:divBdr>
        </w:div>
        <w:div w:id="1189874072">
          <w:marLeft w:val="0"/>
          <w:marRight w:val="0"/>
          <w:marTop w:val="0"/>
          <w:marBottom w:val="180"/>
          <w:divBdr>
            <w:top w:val="none" w:sz="0" w:space="0" w:color="auto"/>
            <w:left w:val="none" w:sz="0" w:space="0" w:color="auto"/>
            <w:bottom w:val="none" w:sz="0" w:space="0" w:color="auto"/>
            <w:right w:val="none" w:sz="0" w:space="0" w:color="auto"/>
          </w:divBdr>
        </w:div>
        <w:div w:id="94182068">
          <w:marLeft w:val="0"/>
          <w:marRight w:val="0"/>
          <w:marTop w:val="0"/>
          <w:marBottom w:val="180"/>
          <w:divBdr>
            <w:top w:val="none" w:sz="0" w:space="0" w:color="auto"/>
            <w:left w:val="none" w:sz="0" w:space="0" w:color="auto"/>
            <w:bottom w:val="none" w:sz="0" w:space="0" w:color="auto"/>
            <w:right w:val="none" w:sz="0" w:space="0" w:color="auto"/>
          </w:divBdr>
        </w:div>
        <w:div w:id="31542647">
          <w:marLeft w:val="0"/>
          <w:marRight w:val="0"/>
          <w:marTop w:val="0"/>
          <w:marBottom w:val="180"/>
          <w:divBdr>
            <w:top w:val="none" w:sz="0" w:space="0" w:color="auto"/>
            <w:left w:val="none" w:sz="0" w:space="0" w:color="auto"/>
            <w:bottom w:val="none" w:sz="0" w:space="0" w:color="auto"/>
            <w:right w:val="none" w:sz="0" w:space="0" w:color="auto"/>
          </w:divBdr>
        </w:div>
        <w:div w:id="1679576986">
          <w:marLeft w:val="0"/>
          <w:marRight w:val="0"/>
          <w:marTop w:val="0"/>
          <w:marBottom w:val="180"/>
          <w:divBdr>
            <w:top w:val="none" w:sz="0" w:space="0" w:color="auto"/>
            <w:left w:val="none" w:sz="0" w:space="0" w:color="auto"/>
            <w:bottom w:val="none" w:sz="0" w:space="0" w:color="auto"/>
            <w:right w:val="none" w:sz="0" w:space="0" w:color="auto"/>
          </w:divBdr>
        </w:div>
        <w:div w:id="1778450979">
          <w:marLeft w:val="0"/>
          <w:marRight w:val="0"/>
          <w:marTop w:val="0"/>
          <w:marBottom w:val="180"/>
          <w:divBdr>
            <w:top w:val="none" w:sz="0" w:space="0" w:color="auto"/>
            <w:left w:val="none" w:sz="0" w:space="0" w:color="auto"/>
            <w:bottom w:val="none" w:sz="0" w:space="0" w:color="auto"/>
            <w:right w:val="none" w:sz="0" w:space="0" w:color="auto"/>
          </w:divBdr>
        </w:div>
        <w:div w:id="1532188325">
          <w:marLeft w:val="0"/>
          <w:marRight w:val="0"/>
          <w:marTop w:val="0"/>
          <w:marBottom w:val="180"/>
          <w:divBdr>
            <w:top w:val="none" w:sz="0" w:space="0" w:color="auto"/>
            <w:left w:val="none" w:sz="0" w:space="0" w:color="auto"/>
            <w:bottom w:val="none" w:sz="0" w:space="0" w:color="auto"/>
            <w:right w:val="none" w:sz="0" w:space="0" w:color="auto"/>
          </w:divBdr>
          <w:divsChild>
            <w:div w:id="171070125">
              <w:marLeft w:val="0"/>
              <w:marRight w:val="0"/>
              <w:marTop w:val="0"/>
              <w:marBottom w:val="0"/>
              <w:divBdr>
                <w:top w:val="none" w:sz="0" w:space="0" w:color="auto"/>
                <w:left w:val="none" w:sz="0" w:space="0" w:color="auto"/>
                <w:bottom w:val="none" w:sz="0" w:space="0" w:color="auto"/>
                <w:right w:val="none" w:sz="0" w:space="0" w:color="auto"/>
              </w:divBdr>
            </w:div>
          </w:divsChild>
        </w:div>
        <w:div w:id="826746403">
          <w:marLeft w:val="0"/>
          <w:marRight w:val="0"/>
          <w:marTop w:val="0"/>
          <w:marBottom w:val="180"/>
          <w:divBdr>
            <w:top w:val="none" w:sz="0" w:space="0" w:color="auto"/>
            <w:left w:val="none" w:sz="0" w:space="0" w:color="auto"/>
            <w:bottom w:val="none" w:sz="0" w:space="0" w:color="auto"/>
            <w:right w:val="none" w:sz="0" w:space="0" w:color="auto"/>
          </w:divBdr>
          <w:divsChild>
            <w:div w:id="371619529">
              <w:marLeft w:val="0"/>
              <w:marRight w:val="0"/>
              <w:marTop w:val="0"/>
              <w:marBottom w:val="0"/>
              <w:divBdr>
                <w:top w:val="none" w:sz="0" w:space="0" w:color="auto"/>
                <w:left w:val="none" w:sz="0" w:space="0" w:color="auto"/>
                <w:bottom w:val="none" w:sz="0" w:space="0" w:color="auto"/>
                <w:right w:val="none" w:sz="0" w:space="0" w:color="auto"/>
              </w:divBdr>
            </w:div>
          </w:divsChild>
        </w:div>
        <w:div w:id="1548057389">
          <w:marLeft w:val="0"/>
          <w:marRight w:val="0"/>
          <w:marTop w:val="0"/>
          <w:marBottom w:val="180"/>
          <w:divBdr>
            <w:top w:val="none" w:sz="0" w:space="0" w:color="auto"/>
            <w:left w:val="none" w:sz="0" w:space="0" w:color="auto"/>
            <w:bottom w:val="none" w:sz="0" w:space="0" w:color="auto"/>
            <w:right w:val="none" w:sz="0" w:space="0" w:color="auto"/>
          </w:divBdr>
        </w:div>
        <w:div w:id="60739771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9" ma:contentTypeDescription="Create a new document." ma:contentTypeScope="" ma:versionID="c9ba60f8c4a9488a105f279dfca9ed9d">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895971591aa64bd7cda159b66f11582"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9AE42-B84F-43B5-BE7E-B696161F33F2}">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94D9ABB7-CC02-4398-8E63-A399CE635828}">
  <ds:schemaRefs>
    <ds:schemaRef ds:uri="http://schemas.microsoft.com/sharepoint/v3/contenttype/forms"/>
  </ds:schemaRefs>
</ds:datastoreItem>
</file>

<file path=customXml/itemProps3.xml><?xml version="1.0" encoding="utf-8"?>
<ds:datastoreItem xmlns:ds="http://schemas.openxmlformats.org/officeDocument/2006/customXml" ds:itemID="{A1C01C5F-0196-4E34-B8B6-EE53097FBCA6}"/>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5</cp:revision>
  <dcterms:created xsi:type="dcterms:W3CDTF">2025-04-15T11:26:00Z</dcterms:created>
  <dcterms:modified xsi:type="dcterms:W3CDTF">2025-09-15T08:38:00Z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